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SEMBRAZ SA SIBIU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Capital social subscris si varsat: 1.582.754 lei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Nr. total de actiuni: 791.377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BULETIN DE VOT PRIN CORESPONDENTA</w:t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PERSOANE JURIDICE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Subscrisa___________________________,  avand cod unic de inregistrare____________,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reprezentata legal de __________________________, in calitate de________________________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detinatoare a__________ actiuni reprezentand___________din capitalul social al societatii SEMBRAZ SA Sibiu, ce imi confera dreptul la ____voturi in Adunarea Generala Extraordinara a Actionarilor ce va avea loc in data de 25.01.2023 ora 10,00 la sediul societatii din Sibiu, str. Henri Coanda nr.12, iar daca aceasta nu este statutara si la a doua convocare din data de 26.01.2023, in acelasi loc si la aceeasi ora, in conformitate cu prevederile Legii 24/2017 si cu procedura de vot prin corespondenta, imi exercit dreptul de vot dupa cum urmeaza: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2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63"/>
        <w:gridCol w:w="6381"/>
        <w:gridCol w:w="850"/>
        <w:gridCol w:w="1134"/>
        <w:gridCol w:w="1134"/>
      </w:tblGrid>
      <w:tr>
        <w:trPr/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Nr. crt.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Ordinea de zi a  Adunarii Generale Extraordinare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Pentru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Impotriva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Abtinere</w:t>
            </w:r>
          </w:p>
        </w:tc>
      </w:tr>
    </w:tbl>
    <w:tbl>
      <w:tblPr>
        <w:tblW w:w="102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63"/>
        <w:gridCol w:w="6381"/>
        <w:gridCol w:w="850"/>
        <w:gridCol w:w="1134"/>
        <w:gridCol w:w="1134"/>
      </w:tblGrid>
      <w:tr>
        <w:trPr/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9498" w:leader="none"/>
              </w:tabs>
              <w:suppressAutoHyphens w:val="true"/>
              <w:bidi w:val="0"/>
              <w:spacing w:lineRule="auto" w:line="240" w:before="0" w:after="240"/>
              <w:ind w:left="0" w:right="0" w:hang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Intocmirea actului de alipire imobile inscrise în urmatoarele CF: 108777, 108780, 104625, 124406, 103313, 102771, 120089 și 110455, apartinand societății SEMBRAZ SA Sibiu.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63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8931" w:leader="none"/>
                <w:tab w:val="left" w:pos="9498" w:leader="none"/>
              </w:tabs>
              <w:suppressAutoHyphens w:val="true"/>
              <w:bidi w:val="0"/>
              <w:spacing w:lineRule="auto" w:line="240" w:before="0" w:after="240"/>
              <w:ind w:left="89" w:right="0" w:hang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Împuternicirea directorului general al societății, domnul Muntean Lucian Ioan pentru semnarea documentatiei privind alipirea imobilelor.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8931" w:leader="none"/>
                <w:tab w:val="left" w:pos="9498" w:leader="none"/>
              </w:tabs>
              <w:suppressAutoHyphens w:val="true"/>
              <w:bidi w:val="0"/>
              <w:spacing w:lineRule="auto" w:line="240" w:before="0" w:after="240"/>
              <w:ind w:left="89" w:right="0" w:hang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Desemnarea persoanei imputernicite sa efectueze formalitatile de publicare legala si inregistrare a hotararilor.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                      _______________</w:t>
        <w:tab/>
        <w:tab/>
        <w:tab/>
        <w:tab/>
        <w:tab/>
        <w:tab/>
        <w:tab/>
        <w:tab/>
        <w:tab/>
        <w:tab/>
        <w:t xml:space="preserve">      </w:t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Semnatura             _______________</w:t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Reprezentant legal________________</w:t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Stampila societatii</w:t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Pentru exercitarea votului, marcati cu X in interiorul chenarului corespunzator optiunii dvs. pentru fiecare punct al ordinii de zi, in caz contrar votul exprimat pentru respectivul punct va fi anulat.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b/>
          <w:bCs/>
          <w:sz w:val="20"/>
          <w:szCs w:val="20"/>
        </w:rPr>
        <w:t>Nota: returnati in plic inchis, pana la data de 23.01.2023, la sediul SEMBRAZ SA Sibiu buletinul de vot semnat si datat de dvs.</w:t>
      </w:r>
    </w:p>
    <w:sectPr>
      <w:type w:val="nextPage"/>
      <w:pgSz w:w="11906" w:h="16838"/>
      <w:pgMar w:left="1134" w:right="567" w:gutter="0" w:header="0" w:top="284" w:footer="0" w:bottom="28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ro-R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-78" w:firstLine="798"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21264"/>
    <w:pPr>
      <w:widowControl/>
      <w:spacing w:before="0" w:after="0"/>
      <w:ind w:left="720" w:hanging="0"/>
      <w:contextualSpacing/>
    </w:pPr>
    <w:rPr>
      <w:rFonts w:ascii="Arial" w:hAnsi="Arial" w:eastAsia="Times New Roman" w:cs="Arial"/>
      <w:kern w:val="0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LibreOffice/7.2.1.2$Windows_X86_64 LibreOffice_project/87b77fad49947c1441b67c559c339af8f3517e22</Application>
  <AppVersion>15.0000</AppVersion>
  <Pages>1</Pages>
  <Words>247</Words>
  <Characters>1563</Characters>
  <CharactersWithSpaces>1843</CharactersWithSpaces>
  <Paragraphs>27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2022-12-07T10:44:00Z</dcterms:created>
  <dc:creator>user sembraz</dc:creator>
  <dc:description/>
  <dc:language>en-US</dc:language>
  <cp:lastModifiedBy/>
  <cp:lastPrinted>2022-12-07T13:25:13Z</cp:lastPrinted>
  <dcterms:modified xsi:type="dcterms:W3CDTF">2022-12-16T13:23:15Z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